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8C" w:rsidRPr="001F514D" w:rsidRDefault="00D9398C" w:rsidP="005A5291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OLE_LINK1"/>
      <w:r w:rsidRPr="001F514D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расходах, связанных с осуществлением технологического присоединения, не включаемых в плату за технологическое присоединение и подлежащих учету в тарифе на услуги по передаче электрической энергии для </w:t>
      </w:r>
      <w:r w:rsidR="0034506B" w:rsidRPr="001F514D">
        <w:rPr>
          <w:rFonts w:ascii="Times New Roman" w:hAnsi="Times New Roman" w:cs="Times New Roman"/>
          <w:b/>
          <w:bCs/>
          <w:sz w:val="26"/>
          <w:szCs w:val="26"/>
        </w:rPr>
        <w:t xml:space="preserve">           ОО</w:t>
      </w:r>
      <w:r w:rsidR="009D7AFD" w:rsidRPr="001F514D">
        <w:rPr>
          <w:rFonts w:ascii="Times New Roman" w:hAnsi="Times New Roman" w:cs="Times New Roman"/>
          <w:b/>
          <w:bCs/>
          <w:sz w:val="26"/>
          <w:szCs w:val="26"/>
        </w:rPr>
        <w:t>О «</w:t>
      </w:r>
      <w:r w:rsidRPr="001F514D">
        <w:rPr>
          <w:rFonts w:ascii="Times New Roman" w:hAnsi="Times New Roman" w:cs="Times New Roman"/>
          <w:b/>
          <w:bCs/>
          <w:sz w:val="26"/>
          <w:szCs w:val="26"/>
        </w:rPr>
        <w:t>Амурские коммунальные системы</w:t>
      </w:r>
      <w:r w:rsidR="009D7AFD" w:rsidRPr="001F514D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1F51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2EE4" w:rsidRPr="001F514D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5A5291" w:rsidRPr="005A529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52EE4" w:rsidRPr="001F51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0F0B">
        <w:rPr>
          <w:rFonts w:ascii="Times New Roman" w:hAnsi="Times New Roman" w:cs="Times New Roman"/>
          <w:b/>
          <w:bCs/>
          <w:sz w:val="26"/>
          <w:szCs w:val="26"/>
        </w:rPr>
        <w:t>год</w:t>
      </w:r>
    </w:p>
    <w:bookmarkEnd w:id="0"/>
    <w:p w:rsidR="00D9398C" w:rsidRPr="00506229" w:rsidRDefault="00D9398C" w:rsidP="005A52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622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04111" w:rsidRPr="00506229">
        <w:rPr>
          <w:rFonts w:ascii="Times New Roman" w:hAnsi="Times New Roman" w:cs="Times New Roman"/>
          <w:sz w:val="26"/>
          <w:szCs w:val="26"/>
        </w:rPr>
        <w:t xml:space="preserve">экспертного заключения по делу № </w:t>
      </w:r>
      <w:r w:rsidR="006605A4" w:rsidRPr="00506229">
        <w:rPr>
          <w:rFonts w:ascii="Times New Roman" w:hAnsi="Times New Roman" w:cs="Times New Roman"/>
          <w:sz w:val="26"/>
          <w:szCs w:val="26"/>
        </w:rPr>
        <w:t>15</w:t>
      </w:r>
      <w:r w:rsidR="00804111" w:rsidRPr="00506229">
        <w:rPr>
          <w:rFonts w:ascii="Times New Roman" w:hAnsi="Times New Roman" w:cs="Times New Roman"/>
          <w:sz w:val="26"/>
          <w:szCs w:val="26"/>
        </w:rPr>
        <w:t>-</w:t>
      </w:r>
      <w:r w:rsidR="006605A4" w:rsidRPr="00506229">
        <w:rPr>
          <w:rFonts w:ascii="Times New Roman" w:hAnsi="Times New Roman" w:cs="Times New Roman"/>
          <w:sz w:val="26"/>
          <w:szCs w:val="26"/>
        </w:rPr>
        <w:t>2</w:t>
      </w:r>
      <w:r w:rsidR="005A5291" w:rsidRPr="00506229">
        <w:rPr>
          <w:rFonts w:ascii="Times New Roman" w:hAnsi="Times New Roman" w:cs="Times New Roman"/>
          <w:sz w:val="26"/>
          <w:szCs w:val="26"/>
        </w:rPr>
        <w:t>5</w:t>
      </w:r>
      <w:r w:rsidR="00804111" w:rsidRPr="00506229">
        <w:rPr>
          <w:rFonts w:ascii="Times New Roman" w:hAnsi="Times New Roman" w:cs="Times New Roman"/>
          <w:sz w:val="26"/>
          <w:szCs w:val="26"/>
        </w:rPr>
        <w:t>/э о корректировке необходимой валовой выручке и тарифов на услуги по передаче электрической энергии для территориальной сетевой организации ООО «Амурские коммунальные системы» на очередной долгосрочный период регулирования 202</w:t>
      </w:r>
      <w:r w:rsidR="005A5291" w:rsidRPr="00506229">
        <w:rPr>
          <w:rFonts w:ascii="Times New Roman" w:hAnsi="Times New Roman" w:cs="Times New Roman"/>
          <w:sz w:val="26"/>
          <w:szCs w:val="26"/>
        </w:rPr>
        <w:t>5</w:t>
      </w:r>
      <w:r w:rsidR="00804111" w:rsidRPr="00506229">
        <w:rPr>
          <w:rFonts w:ascii="Times New Roman" w:hAnsi="Times New Roman" w:cs="Times New Roman"/>
          <w:sz w:val="26"/>
          <w:szCs w:val="26"/>
        </w:rPr>
        <w:t>-202</w:t>
      </w:r>
      <w:r w:rsidR="005A5291" w:rsidRPr="00506229">
        <w:rPr>
          <w:rFonts w:ascii="Times New Roman" w:hAnsi="Times New Roman" w:cs="Times New Roman"/>
          <w:sz w:val="26"/>
          <w:szCs w:val="26"/>
        </w:rPr>
        <w:t>9</w:t>
      </w:r>
      <w:r w:rsidR="00804111" w:rsidRPr="00506229">
        <w:rPr>
          <w:rFonts w:ascii="Times New Roman" w:hAnsi="Times New Roman" w:cs="Times New Roman"/>
          <w:sz w:val="26"/>
          <w:szCs w:val="26"/>
        </w:rPr>
        <w:t xml:space="preserve"> годы, (в соответствии с Основами ценообразования в области регулируемых цен (тарифов) в электроэнергетике, утвержденных Постановлением Правительства РФ от 29.12.2011г. № 1178)</w:t>
      </w:r>
      <w:r w:rsidRPr="00506229">
        <w:rPr>
          <w:rFonts w:ascii="Times New Roman" w:hAnsi="Times New Roman" w:cs="Times New Roman"/>
          <w:sz w:val="26"/>
          <w:szCs w:val="26"/>
        </w:rPr>
        <w:t>, величина выпадающих доходов, связанных</w:t>
      </w:r>
      <w:proofErr w:type="gramEnd"/>
      <w:r w:rsidRPr="00506229">
        <w:rPr>
          <w:rFonts w:ascii="Times New Roman" w:hAnsi="Times New Roman" w:cs="Times New Roman"/>
          <w:sz w:val="26"/>
          <w:szCs w:val="26"/>
        </w:rPr>
        <w:t xml:space="preserve"> с осуществлением технологического присоединения, </w:t>
      </w:r>
      <w:proofErr w:type="gramStart"/>
      <w:r w:rsidRPr="00506229">
        <w:rPr>
          <w:rFonts w:ascii="Times New Roman" w:hAnsi="Times New Roman" w:cs="Times New Roman"/>
          <w:sz w:val="26"/>
          <w:szCs w:val="26"/>
        </w:rPr>
        <w:t>включенн</w:t>
      </w:r>
      <w:r w:rsidR="001F0628" w:rsidRPr="00506229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Pr="00506229">
        <w:rPr>
          <w:rFonts w:ascii="Times New Roman" w:hAnsi="Times New Roman" w:cs="Times New Roman"/>
          <w:sz w:val="26"/>
          <w:szCs w:val="26"/>
        </w:rPr>
        <w:t xml:space="preserve"> в тариф на услуги по передаче электрической энергии</w:t>
      </w:r>
      <w:r w:rsidR="0034506B" w:rsidRPr="00506229">
        <w:rPr>
          <w:rFonts w:ascii="Times New Roman" w:hAnsi="Times New Roman" w:cs="Times New Roman"/>
          <w:sz w:val="26"/>
          <w:szCs w:val="26"/>
        </w:rPr>
        <w:t xml:space="preserve"> на 202</w:t>
      </w:r>
      <w:r w:rsidR="005A5291" w:rsidRPr="00506229">
        <w:rPr>
          <w:rFonts w:ascii="Times New Roman" w:hAnsi="Times New Roman" w:cs="Times New Roman"/>
          <w:sz w:val="26"/>
          <w:szCs w:val="26"/>
        </w:rPr>
        <w:t>5</w:t>
      </w:r>
      <w:r w:rsidR="0034506B" w:rsidRPr="00506229">
        <w:rPr>
          <w:rFonts w:ascii="Times New Roman" w:hAnsi="Times New Roman" w:cs="Times New Roman"/>
          <w:sz w:val="26"/>
          <w:szCs w:val="26"/>
        </w:rPr>
        <w:t xml:space="preserve"> год</w:t>
      </w:r>
      <w:r w:rsidRPr="00506229">
        <w:rPr>
          <w:rFonts w:ascii="Times New Roman" w:hAnsi="Times New Roman" w:cs="Times New Roman"/>
          <w:sz w:val="26"/>
          <w:szCs w:val="26"/>
        </w:rPr>
        <w:t>, составил</w:t>
      </w:r>
      <w:r w:rsidR="0034506B" w:rsidRPr="00506229">
        <w:rPr>
          <w:rFonts w:ascii="Times New Roman" w:hAnsi="Times New Roman" w:cs="Times New Roman"/>
          <w:sz w:val="26"/>
          <w:szCs w:val="26"/>
        </w:rPr>
        <w:t>а</w:t>
      </w:r>
      <w:r w:rsidRPr="00506229">
        <w:rPr>
          <w:rFonts w:ascii="Times New Roman" w:hAnsi="Times New Roman" w:cs="Times New Roman"/>
          <w:sz w:val="26"/>
          <w:szCs w:val="26"/>
        </w:rPr>
        <w:t xml:space="preserve"> </w:t>
      </w:r>
      <w:r w:rsidR="005A5291" w:rsidRPr="00506229">
        <w:rPr>
          <w:rFonts w:ascii="Times New Roman" w:hAnsi="Times New Roman" w:cs="Times New Roman"/>
          <w:b/>
          <w:sz w:val="26"/>
          <w:szCs w:val="26"/>
        </w:rPr>
        <w:t>60</w:t>
      </w:r>
      <w:r w:rsidR="005A5291" w:rsidRPr="00506229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5A5291" w:rsidRPr="00506229">
        <w:rPr>
          <w:rFonts w:ascii="Times New Roman" w:hAnsi="Times New Roman" w:cs="Times New Roman"/>
          <w:b/>
          <w:sz w:val="26"/>
          <w:szCs w:val="26"/>
        </w:rPr>
        <w:t>977.87</w:t>
      </w:r>
      <w:r w:rsidR="00DC1AAC" w:rsidRPr="005062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1AAC" w:rsidRPr="00506229">
        <w:rPr>
          <w:rFonts w:ascii="Times New Roman" w:hAnsi="Times New Roman" w:cs="Times New Roman"/>
          <w:sz w:val="26"/>
          <w:szCs w:val="26"/>
        </w:rPr>
        <w:t xml:space="preserve">тыс. </w:t>
      </w:r>
      <w:r w:rsidRPr="00506229">
        <w:rPr>
          <w:rFonts w:ascii="Times New Roman" w:hAnsi="Times New Roman" w:cs="Times New Roman"/>
          <w:sz w:val="26"/>
          <w:szCs w:val="26"/>
        </w:rPr>
        <w:t>рублей (без НДС).</w:t>
      </w:r>
    </w:p>
    <w:p w:rsidR="00486796" w:rsidRPr="00506229" w:rsidRDefault="00506229" w:rsidP="00506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6229">
        <w:rPr>
          <w:rFonts w:ascii="Times New Roman" w:hAnsi="Times New Roman" w:cs="Times New Roman"/>
          <w:color w:val="000000"/>
          <w:sz w:val="26"/>
          <w:szCs w:val="26"/>
        </w:rPr>
        <w:t xml:space="preserve">Источник официального опубликования: </w:t>
      </w:r>
      <w:proofErr w:type="gramStart"/>
      <w:r w:rsidRPr="00506229">
        <w:rPr>
          <w:rFonts w:ascii="Times New Roman" w:hAnsi="Times New Roman" w:cs="Times New Roman"/>
          <w:color w:val="000000"/>
          <w:sz w:val="26"/>
          <w:szCs w:val="26"/>
        </w:rPr>
        <w:t>Приказ Управления государственного регулирования цен и тарифов Амурской области от 27.11.2024</w:t>
      </w:r>
      <w:r w:rsidR="00954F5D" w:rsidRPr="00954F5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506229">
        <w:rPr>
          <w:rFonts w:ascii="Times New Roman" w:hAnsi="Times New Roman" w:cs="Times New Roman"/>
          <w:color w:val="000000"/>
          <w:sz w:val="26"/>
          <w:szCs w:val="26"/>
        </w:rPr>
        <w:t xml:space="preserve"> № 128-пр/э "Об утверждении размера платы за технологическое присоединение к электрическим сетям территориальных сетевых организаций, расположенных в границах Амурской области, на 2025 год" (опубликован на официальном </w:t>
      </w:r>
      <w:proofErr w:type="spellStart"/>
      <w:r w:rsidRPr="00506229">
        <w:rPr>
          <w:rFonts w:ascii="Times New Roman" w:hAnsi="Times New Roman" w:cs="Times New Roman"/>
          <w:color w:val="000000"/>
          <w:sz w:val="26"/>
          <w:szCs w:val="26"/>
        </w:rPr>
        <w:t>интернет-портале</w:t>
      </w:r>
      <w:proofErr w:type="spellEnd"/>
      <w:r w:rsidRPr="00506229">
        <w:rPr>
          <w:rFonts w:ascii="Times New Roman" w:hAnsi="Times New Roman" w:cs="Times New Roman"/>
          <w:color w:val="000000"/>
          <w:sz w:val="26"/>
          <w:szCs w:val="26"/>
        </w:rPr>
        <w:t xml:space="preserve"> правовой информации (http://pravo.gov.ru/) 29.11.2024, № опубликования 2801202411290001).</w:t>
      </w:r>
      <w:proofErr w:type="gramEnd"/>
    </w:p>
    <w:sectPr w:rsidR="00486796" w:rsidRPr="00506229" w:rsidSect="00E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9398C"/>
    <w:rsid w:val="000855D1"/>
    <w:rsid w:val="000A278B"/>
    <w:rsid w:val="00164527"/>
    <w:rsid w:val="00164533"/>
    <w:rsid w:val="001A5DC3"/>
    <w:rsid w:val="001C5EE9"/>
    <w:rsid w:val="001F0628"/>
    <w:rsid w:val="001F514D"/>
    <w:rsid w:val="00204B24"/>
    <w:rsid w:val="002139D8"/>
    <w:rsid w:val="002A46B5"/>
    <w:rsid w:val="002C3F3C"/>
    <w:rsid w:val="0034506B"/>
    <w:rsid w:val="00395BCC"/>
    <w:rsid w:val="003B25D6"/>
    <w:rsid w:val="003D21BA"/>
    <w:rsid w:val="00422B2E"/>
    <w:rsid w:val="00447163"/>
    <w:rsid w:val="00486796"/>
    <w:rsid w:val="00486E88"/>
    <w:rsid w:val="00506229"/>
    <w:rsid w:val="005756AA"/>
    <w:rsid w:val="005A5291"/>
    <w:rsid w:val="005D3A3E"/>
    <w:rsid w:val="00656B67"/>
    <w:rsid w:val="006605A4"/>
    <w:rsid w:val="0068501E"/>
    <w:rsid w:val="006E03DA"/>
    <w:rsid w:val="006E753B"/>
    <w:rsid w:val="007821DE"/>
    <w:rsid w:val="007C2791"/>
    <w:rsid w:val="00804111"/>
    <w:rsid w:val="0090413A"/>
    <w:rsid w:val="00954F5D"/>
    <w:rsid w:val="00996BCC"/>
    <w:rsid w:val="009D7AFD"/>
    <w:rsid w:val="00A64523"/>
    <w:rsid w:val="00A71B67"/>
    <w:rsid w:val="00B05703"/>
    <w:rsid w:val="00B51415"/>
    <w:rsid w:val="00B86244"/>
    <w:rsid w:val="00B93104"/>
    <w:rsid w:val="00B951C3"/>
    <w:rsid w:val="00BA7416"/>
    <w:rsid w:val="00BD1647"/>
    <w:rsid w:val="00BF2152"/>
    <w:rsid w:val="00D061A6"/>
    <w:rsid w:val="00D076B5"/>
    <w:rsid w:val="00D57837"/>
    <w:rsid w:val="00D9398C"/>
    <w:rsid w:val="00DC1AAC"/>
    <w:rsid w:val="00E52EE4"/>
    <w:rsid w:val="00EA5603"/>
    <w:rsid w:val="00EB496B"/>
    <w:rsid w:val="00ED75A0"/>
    <w:rsid w:val="00EE0F0B"/>
    <w:rsid w:val="00F56195"/>
    <w:rsid w:val="00FD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B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6B67"/>
    <w:rPr>
      <w:color w:val="800080" w:themeColor="followedHyperlink"/>
      <w:u w:val="single"/>
    </w:rPr>
  </w:style>
  <w:style w:type="character" w:customStyle="1" w:styleId="information">
    <w:name w:val="information"/>
    <w:basedOn w:val="a0"/>
    <w:rsid w:val="00B05703"/>
  </w:style>
  <w:style w:type="character" w:customStyle="1" w:styleId="document-info-data">
    <w:name w:val="document-info-data"/>
    <w:basedOn w:val="a0"/>
    <w:rsid w:val="001F5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e.beloborodova</dc:creator>
  <cp:lastModifiedBy>a.karaulnykh</cp:lastModifiedBy>
  <cp:revision>6</cp:revision>
  <cp:lastPrinted>2024-12-09T01:40:00Z</cp:lastPrinted>
  <dcterms:created xsi:type="dcterms:W3CDTF">2023-12-01T10:39:00Z</dcterms:created>
  <dcterms:modified xsi:type="dcterms:W3CDTF">2024-12-09T01:41:00Z</dcterms:modified>
</cp:coreProperties>
</file>